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6221" w14:textId="7064F5CD" w:rsidR="00C62179" w:rsidRDefault="00D50922" w:rsidP="00C62179">
      <w:pPr>
        <w:rPr>
          <w:u w:val="single"/>
        </w:rPr>
      </w:pPr>
      <w:r>
        <w:rPr>
          <w:noProof/>
        </w:rPr>
        <w:drawing>
          <wp:anchor distT="0" distB="0" distL="114300" distR="114300" simplePos="0" relativeHeight="251659264" behindDoc="0" locked="0" layoutInCell="1" allowOverlap="1" wp14:anchorId="6C369D93" wp14:editId="5B751E5F">
            <wp:simplePos x="0" y="0"/>
            <wp:positionH relativeFrom="margin">
              <wp:posOffset>2322576</wp:posOffset>
            </wp:positionH>
            <wp:positionV relativeFrom="paragraph">
              <wp:posOffset>-376733</wp:posOffset>
            </wp:positionV>
            <wp:extent cx="1826151" cy="1499616"/>
            <wp:effectExtent l="0" t="0" r="3175" b="5715"/>
            <wp:wrapNone/>
            <wp:docPr id="619073159" name="Picture 61907315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42684" cy="151319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2D77531" w14:textId="77777777" w:rsidR="00C62179" w:rsidRDefault="00C62179" w:rsidP="00C62179">
      <w:pPr>
        <w:jc w:val="center"/>
        <w:rPr>
          <w:u w:val="single"/>
        </w:rPr>
      </w:pPr>
    </w:p>
    <w:p w14:paraId="0D7C3EBE" w14:textId="77777777" w:rsidR="00FC04F1" w:rsidRDefault="00FC04F1" w:rsidP="00C62179">
      <w:pPr>
        <w:jc w:val="center"/>
        <w:rPr>
          <w:u w:val="single"/>
        </w:rPr>
      </w:pPr>
    </w:p>
    <w:p w14:paraId="6B49B9B0" w14:textId="77777777" w:rsidR="00D50922" w:rsidRDefault="00D50922" w:rsidP="00C62179">
      <w:pPr>
        <w:jc w:val="center"/>
        <w:rPr>
          <w:u w:val="single"/>
        </w:rPr>
      </w:pPr>
    </w:p>
    <w:p w14:paraId="3EB78D2D" w14:textId="3FF313C1" w:rsidR="003121F3" w:rsidRDefault="00C62179" w:rsidP="00C62179">
      <w:pPr>
        <w:jc w:val="center"/>
        <w:rPr>
          <w:u w:val="single"/>
        </w:rPr>
      </w:pPr>
      <w:r w:rsidRPr="00C62179">
        <w:rPr>
          <w:u w:val="single"/>
        </w:rPr>
        <w:t xml:space="preserve">Tree Tots Day Nursery </w:t>
      </w:r>
      <w:r w:rsidR="00F17521">
        <w:rPr>
          <w:u w:val="single"/>
        </w:rPr>
        <w:t>Space Request Form</w:t>
      </w:r>
    </w:p>
    <w:tbl>
      <w:tblPr>
        <w:tblStyle w:val="TableGrid"/>
        <w:tblW w:w="0" w:type="auto"/>
        <w:tblLook w:val="04A0" w:firstRow="1" w:lastRow="0" w:firstColumn="1" w:lastColumn="0" w:noHBand="0" w:noVBand="1"/>
      </w:tblPr>
      <w:tblGrid>
        <w:gridCol w:w="5524"/>
        <w:gridCol w:w="2085"/>
        <w:gridCol w:w="1407"/>
      </w:tblGrid>
      <w:tr w:rsidR="00C62179" w14:paraId="51887E17" w14:textId="77777777" w:rsidTr="00C62179">
        <w:tc>
          <w:tcPr>
            <w:tcW w:w="5524" w:type="dxa"/>
          </w:tcPr>
          <w:p w14:paraId="22AFCFEA" w14:textId="77777777" w:rsidR="00C62179" w:rsidRDefault="00C62179" w:rsidP="00C62179">
            <w:r>
              <w:t>Child’s legal name:</w:t>
            </w:r>
          </w:p>
        </w:tc>
        <w:tc>
          <w:tcPr>
            <w:tcW w:w="2085" w:type="dxa"/>
          </w:tcPr>
          <w:p w14:paraId="4DC8124F" w14:textId="77777777" w:rsidR="00C62179" w:rsidRDefault="00C62179" w:rsidP="00C62179">
            <w:r>
              <w:t>Date of Birth</w:t>
            </w:r>
          </w:p>
        </w:tc>
        <w:tc>
          <w:tcPr>
            <w:tcW w:w="1407" w:type="dxa"/>
          </w:tcPr>
          <w:p w14:paraId="0F73336C" w14:textId="77777777" w:rsidR="00C62179" w:rsidRDefault="00C62179" w:rsidP="00C62179">
            <w:r>
              <w:t>Male/Female</w:t>
            </w:r>
          </w:p>
        </w:tc>
      </w:tr>
      <w:tr w:rsidR="00C62179" w14:paraId="3FE28A86" w14:textId="77777777" w:rsidTr="00C62179">
        <w:tc>
          <w:tcPr>
            <w:tcW w:w="5524" w:type="dxa"/>
          </w:tcPr>
          <w:p w14:paraId="7C5A199C" w14:textId="77777777" w:rsidR="00C62179" w:rsidRDefault="00C62179" w:rsidP="00C62179">
            <w:r>
              <w:t>Name known as:</w:t>
            </w:r>
          </w:p>
        </w:tc>
        <w:tc>
          <w:tcPr>
            <w:tcW w:w="2085" w:type="dxa"/>
          </w:tcPr>
          <w:p w14:paraId="27956D09" w14:textId="77777777" w:rsidR="00C62179" w:rsidRDefault="00C62179" w:rsidP="00C62179"/>
        </w:tc>
        <w:tc>
          <w:tcPr>
            <w:tcW w:w="1407" w:type="dxa"/>
          </w:tcPr>
          <w:p w14:paraId="2A84B362" w14:textId="77777777" w:rsidR="00C62179" w:rsidRDefault="00C62179" w:rsidP="00C62179"/>
        </w:tc>
      </w:tr>
    </w:tbl>
    <w:p w14:paraId="70E8FAF0" w14:textId="77777777" w:rsidR="00C62179" w:rsidRDefault="00C62179" w:rsidP="00C62179"/>
    <w:tbl>
      <w:tblPr>
        <w:tblStyle w:val="TableGrid"/>
        <w:tblW w:w="0" w:type="auto"/>
        <w:tblLook w:val="04A0" w:firstRow="1" w:lastRow="0" w:firstColumn="1" w:lastColumn="0" w:noHBand="0" w:noVBand="1"/>
      </w:tblPr>
      <w:tblGrid>
        <w:gridCol w:w="4508"/>
        <w:gridCol w:w="4508"/>
      </w:tblGrid>
      <w:tr w:rsidR="00C62179" w14:paraId="436CFB8B" w14:textId="77777777" w:rsidTr="00C62179">
        <w:tc>
          <w:tcPr>
            <w:tcW w:w="4508" w:type="dxa"/>
          </w:tcPr>
          <w:p w14:paraId="34EFB53C" w14:textId="77777777" w:rsidR="00C62179" w:rsidRDefault="00C62179" w:rsidP="00C62179">
            <w:r>
              <w:t>Child’s ethnicity:</w:t>
            </w:r>
          </w:p>
        </w:tc>
        <w:tc>
          <w:tcPr>
            <w:tcW w:w="4508" w:type="dxa"/>
          </w:tcPr>
          <w:p w14:paraId="6B0895F0" w14:textId="77777777" w:rsidR="00C62179" w:rsidRDefault="009D6FAB" w:rsidP="00C62179">
            <w:r>
              <w:t>Language Spoken at home:</w:t>
            </w:r>
          </w:p>
        </w:tc>
      </w:tr>
      <w:tr w:rsidR="00C62179" w14:paraId="13910B46" w14:textId="77777777" w:rsidTr="00C62179">
        <w:tc>
          <w:tcPr>
            <w:tcW w:w="4508" w:type="dxa"/>
          </w:tcPr>
          <w:p w14:paraId="46FAD7F1" w14:textId="77777777" w:rsidR="00C62179" w:rsidRDefault="009D6FAB" w:rsidP="00C62179">
            <w:r>
              <w:t>Child’s religion:</w:t>
            </w:r>
          </w:p>
        </w:tc>
        <w:tc>
          <w:tcPr>
            <w:tcW w:w="4508" w:type="dxa"/>
          </w:tcPr>
          <w:p w14:paraId="203B073A" w14:textId="77777777" w:rsidR="00C62179" w:rsidRDefault="00C62179" w:rsidP="00C62179"/>
        </w:tc>
      </w:tr>
    </w:tbl>
    <w:p w14:paraId="3E6A2FAE" w14:textId="77777777" w:rsidR="00C62179" w:rsidRDefault="00C62179" w:rsidP="00C62179"/>
    <w:tbl>
      <w:tblPr>
        <w:tblStyle w:val="TableGrid"/>
        <w:tblW w:w="0" w:type="auto"/>
        <w:tblLook w:val="04A0" w:firstRow="1" w:lastRow="0" w:firstColumn="1" w:lastColumn="0" w:noHBand="0" w:noVBand="1"/>
      </w:tblPr>
      <w:tblGrid>
        <w:gridCol w:w="9016"/>
      </w:tblGrid>
      <w:tr w:rsidR="009D6FAB" w14:paraId="56007A86" w14:textId="77777777" w:rsidTr="00592B66">
        <w:tc>
          <w:tcPr>
            <w:tcW w:w="9016" w:type="dxa"/>
          </w:tcPr>
          <w:p w14:paraId="0AB40958" w14:textId="77777777" w:rsidR="009D6FAB" w:rsidRDefault="009D6FAB" w:rsidP="009D6FAB">
            <w:pPr>
              <w:jc w:val="center"/>
            </w:pPr>
            <w:r>
              <w:t>Details of those who live with the child:</w:t>
            </w:r>
          </w:p>
          <w:p w14:paraId="37D7345C" w14:textId="77777777" w:rsidR="009D6FAB" w:rsidRDefault="009D6FAB" w:rsidP="009D6FAB">
            <w:pPr>
              <w:jc w:val="center"/>
            </w:pPr>
            <w:r>
              <w:t>(</w:t>
            </w:r>
            <w:proofErr w:type="gramStart"/>
            <w:r>
              <w:t>please</w:t>
            </w:r>
            <w:proofErr w:type="gramEnd"/>
            <w:r>
              <w:t xml:space="preserve"> note person 1 will be the first point of contact)</w:t>
            </w:r>
          </w:p>
        </w:tc>
      </w:tr>
      <w:tr w:rsidR="009D6FAB" w14:paraId="3F55E611" w14:textId="77777777" w:rsidTr="00592B66">
        <w:tc>
          <w:tcPr>
            <w:tcW w:w="9016" w:type="dxa"/>
          </w:tcPr>
          <w:p w14:paraId="6B693CFF" w14:textId="77777777" w:rsidR="009D6FAB" w:rsidRDefault="009D6FAB" w:rsidP="009D6FAB">
            <w:pPr>
              <w:pStyle w:val="ListParagraph"/>
              <w:numPr>
                <w:ilvl w:val="0"/>
                <w:numId w:val="1"/>
              </w:numPr>
            </w:pPr>
            <w:r>
              <w:t>Name:</w:t>
            </w:r>
          </w:p>
        </w:tc>
      </w:tr>
      <w:tr w:rsidR="009D6FAB" w14:paraId="78428C89" w14:textId="77777777" w:rsidTr="00592B66">
        <w:tc>
          <w:tcPr>
            <w:tcW w:w="9016" w:type="dxa"/>
          </w:tcPr>
          <w:p w14:paraId="5D67F583" w14:textId="77777777" w:rsidR="009D6FAB" w:rsidRDefault="009D6FAB" w:rsidP="00C62179">
            <w:r>
              <w:t>Relationship to child:</w:t>
            </w:r>
          </w:p>
        </w:tc>
      </w:tr>
      <w:tr w:rsidR="009D6FAB" w14:paraId="711A63CE" w14:textId="77777777" w:rsidTr="00592B66">
        <w:tc>
          <w:tcPr>
            <w:tcW w:w="9016" w:type="dxa"/>
          </w:tcPr>
          <w:p w14:paraId="2C165DD4" w14:textId="77777777" w:rsidR="009D6FAB" w:rsidRDefault="009D6FAB" w:rsidP="00C62179">
            <w:r>
              <w:t>Does this person have parental responsibility?  Yes/No</w:t>
            </w:r>
          </w:p>
        </w:tc>
      </w:tr>
      <w:tr w:rsidR="009D6FAB" w14:paraId="22C770BB" w14:textId="77777777" w:rsidTr="00592B66">
        <w:tc>
          <w:tcPr>
            <w:tcW w:w="9016" w:type="dxa"/>
          </w:tcPr>
          <w:p w14:paraId="1C73D537" w14:textId="77777777" w:rsidR="009D6FAB" w:rsidRDefault="009D6FAB" w:rsidP="009D6FAB">
            <w:pPr>
              <w:pStyle w:val="ListParagraph"/>
              <w:numPr>
                <w:ilvl w:val="0"/>
                <w:numId w:val="1"/>
              </w:numPr>
            </w:pPr>
            <w:r>
              <w:t>Name:</w:t>
            </w:r>
          </w:p>
        </w:tc>
      </w:tr>
      <w:tr w:rsidR="009D6FAB" w14:paraId="219EC791" w14:textId="77777777" w:rsidTr="00592B66">
        <w:tc>
          <w:tcPr>
            <w:tcW w:w="9016" w:type="dxa"/>
          </w:tcPr>
          <w:p w14:paraId="583C6FED" w14:textId="77777777" w:rsidR="009D6FAB" w:rsidRDefault="009D6FAB" w:rsidP="00C62179">
            <w:r>
              <w:t>Relationship to Child:</w:t>
            </w:r>
          </w:p>
        </w:tc>
      </w:tr>
      <w:tr w:rsidR="009D6FAB" w14:paraId="2E2F944B" w14:textId="77777777" w:rsidTr="00592B66">
        <w:tc>
          <w:tcPr>
            <w:tcW w:w="9016" w:type="dxa"/>
          </w:tcPr>
          <w:p w14:paraId="635AD1CD" w14:textId="77777777" w:rsidR="009D6FAB" w:rsidRDefault="009D6FAB" w:rsidP="00C62179">
            <w:r>
              <w:t>Does this person have parental responsibility?  Yes/No</w:t>
            </w:r>
          </w:p>
        </w:tc>
      </w:tr>
      <w:tr w:rsidR="009D6FAB" w14:paraId="63E548F4" w14:textId="77777777" w:rsidTr="00592B66">
        <w:tc>
          <w:tcPr>
            <w:tcW w:w="9016" w:type="dxa"/>
          </w:tcPr>
          <w:p w14:paraId="7258CD85" w14:textId="77777777" w:rsidR="009D6FAB" w:rsidRDefault="009D6FAB" w:rsidP="00C62179">
            <w:r>
              <w:t>Family address:</w:t>
            </w:r>
          </w:p>
          <w:p w14:paraId="53D16412" w14:textId="77777777" w:rsidR="009D6FAB" w:rsidRDefault="009D6FAB" w:rsidP="00C62179"/>
          <w:p w14:paraId="22F8F104" w14:textId="77777777" w:rsidR="009D6FAB" w:rsidRDefault="009D6FAB" w:rsidP="00C62179"/>
          <w:p w14:paraId="775329C2" w14:textId="77777777" w:rsidR="009D6FAB" w:rsidRDefault="009D6FAB" w:rsidP="00C62179"/>
          <w:p w14:paraId="4C75F282" w14:textId="77777777" w:rsidR="009D6FAB" w:rsidRDefault="009D6FAB" w:rsidP="00C62179"/>
        </w:tc>
      </w:tr>
      <w:tr w:rsidR="009D6FAB" w14:paraId="02A3866A" w14:textId="77777777" w:rsidTr="00592B66">
        <w:tc>
          <w:tcPr>
            <w:tcW w:w="9016" w:type="dxa"/>
          </w:tcPr>
          <w:p w14:paraId="6E2CAFC6" w14:textId="77777777" w:rsidR="009D6FAB" w:rsidRDefault="009D6FAB" w:rsidP="00C62179">
            <w:r>
              <w:t>Mobile of person 1: ______________________________________________________________</w:t>
            </w:r>
          </w:p>
          <w:p w14:paraId="436037CA" w14:textId="77777777" w:rsidR="009D6FAB" w:rsidRDefault="009D6FAB" w:rsidP="00C62179"/>
          <w:p w14:paraId="5D4919C5" w14:textId="77777777" w:rsidR="009D6FAB" w:rsidRDefault="009D6FAB" w:rsidP="00C62179">
            <w:r>
              <w:t>Work number of person 1: ________________________________________________________</w:t>
            </w:r>
          </w:p>
          <w:p w14:paraId="586E8F27" w14:textId="77777777" w:rsidR="009D6FAB" w:rsidRDefault="009D6FAB" w:rsidP="00C62179"/>
          <w:p w14:paraId="2476BD49" w14:textId="77777777" w:rsidR="009D6FAB" w:rsidRDefault="009D6FAB" w:rsidP="00C62179">
            <w:r>
              <w:t>Email of person 1: _______________________________________________________________</w:t>
            </w:r>
          </w:p>
          <w:p w14:paraId="7A48657E" w14:textId="77777777" w:rsidR="009D6FAB" w:rsidRDefault="009D6FAB" w:rsidP="00C62179"/>
          <w:p w14:paraId="466A9A05" w14:textId="77777777" w:rsidR="009D6FAB" w:rsidRDefault="009D6FAB" w:rsidP="00C62179"/>
        </w:tc>
      </w:tr>
    </w:tbl>
    <w:p w14:paraId="566846C1" w14:textId="77777777" w:rsidR="009D6FAB" w:rsidRDefault="009D6FAB" w:rsidP="00C62179"/>
    <w:tbl>
      <w:tblPr>
        <w:tblStyle w:val="TableGrid"/>
        <w:tblW w:w="0" w:type="auto"/>
        <w:tblLook w:val="04A0" w:firstRow="1" w:lastRow="0" w:firstColumn="1" w:lastColumn="0" w:noHBand="0" w:noVBand="1"/>
      </w:tblPr>
      <w:tblGrid>
        <w:gridCol w:w="9016"/>
      </w:tblGrid>
      <w:tr w:rsidR="009D6FAB" w14:paraId="3B955884" w14:textId="77777777" w:rsidTr="009D6FAB">
        <w:tc>
          <w:tcPr>
            <w:tcW w:w="9016" w:type="dxa"/>
          </w:tcPr>
          <w:p w14:paraId="796F476F" w14:textId="77777777" w:rsidR="009D6FAB" w:rsidRDefault="009D6FAB" w:rsidP="00C62179">
            <w:r>
              <w:t>Mobile of person 2: _______________________________________________________________</w:t>
            </w:r>
          </w:p>
          <w:p w14:paraId="3D145EB1" w14:textId="77777777" w:rsidR="009D6FAB" w:rsidRDefault="009D6FAB" w:rsidP="00C62179"/>
          <w:p w14:paraId="51817F65" w14:textId="77777777" w:rsidR="009D6FAB" w:rsidRDefault="009D6FAB" w:rsidP="00C62179">
            <w:r>
              <w:t>Work number of person 2: __________________________________________________________</w:t>
            </w:r>
          </w:p>
          <w:p w14:paraId="70013063" w14:textId="77777777" w:rsidR="009D6FAB" w:rsidRDefault="009D6FAB" w:rsidP="00C62179"/>
          <w:p w14:paraId="78AA38FA" w14:textId="77777777" w:rsidR="009D6FAB" w:rsidRDefault="009D6FAB" w:rsidP="00C62179">
            <w:r>
              <w:t>Email of person 2: _________________________________________________________________</w:t>
            </w:r>
          </w:p>
          <w:p w14:paraId="3558C821" w14:textId="77777777" w:rsidR="009D6FAB" w:rsidRDefault="009D6FAB" w:rsidP="00C62179"/>
          <w:p w14:paraId="2A0276D3" w14:textId="77777777" w:rsidR="009D6FAB" w:rsidRDefault="009D6FAB" w:rsidP="00C62179"/>
        </w:tc>
      </w:tr>
    </w:tbl>
    <w:p w14:paraId="6A3D48C7" w14:textId="77777777" w:rsidR="00F84481" w:rsidRDefault="00F84481" w:rsidP="00C62179"/>
    <w:p w14:paraId="6B718DF3" w14:textId="5CF2D0B3" w:rsidR="00C62179" w:rsidRDefault="009D6FAB" w:rsidP="00C62179">
      <w:r>
        <w:t xml:space="preserve">Please select the days </w:t>
      </w:r>
      <w:r w:rsidR="00552BA4">
        <w:t>and sessions that you would like your child to attend nursery.</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056"/>
        <w:gridCol w:w="1138"/>
        <w:gridCol w:w="1358"/>
        <w:gridCol w:w="1239"/>
        <w:gridCol w:w="1378"/>
        <w:gridCol w:w="1373"/>
        <w:gridCol w:w="1234"/>
      </w:tblGrid>
      <w:tr w:rsidR="002E55EA" w:rsidRPr="00AA6F4E" w14:paraId="61CDEC01" w14:textId="77777777" w:rsidTr="00F135E4">
        <w:tc>
          <w:tcPr>
            <w:tcW w:w="1935" w:type="dxa"/>
            <w:shd w:val="clear" w:color="auto" w:fill="auto"/>
          </w:tcPr>
          <w:p w14:paraId="3F10B876"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Sessions</w:t>
            </w:r>
          </w:p>
        </w:tc>
        <w:tc>
          <w:tcPr>
            <w:tcW w:w="1056" w:type="dxa"/>
            <w:shd w:val="clear" w:color="auto" w:fill="auto"/>
          </w:tcPr>
          <w:p w14:paraId="7F8163C6"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Under 3</w:t>
            </w:r>
          </w:p>
        </w:tc>
        <w:tc>
          <w:tcPr>
            <w:tcW w:w="1138" w:type="dxa"/>
            <w:shd w:val="clear" w:color="auto" w:fill="auto"/>
          </w:tcPr>
          <w:p w14:paraId="21DDAC20"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Over 3</w:t>
            </w:r>
          </w:p>
        </w:tc>
        <w:tc>
          <w:tcPr>
            <w:tcW w:w="1358" w:type="dxa"/>
            <w:shd w:val="clear" w:color="auto" w:fill="auto"/>
          </w:tcPr>
          <w:p w14:paraId="50211194"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Mon</w:t>
            </w:r>
          </w:p>
        </w:tc>
        <w:tc>
          <w:tcPr>
            <w:tcW w:w="1239" w:type="dxa"/>
            <w:shd w:val="clear" w:color="auto" w:fill="auto"/>
          </w:tcPr>
          <w:p w14:paraId="1FAC3F52"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Tue</w:t>
            </w:r>
          </w:p>
        </w:tc>
        <w:tc>
          <w:tcPr>
            <w:tcW w:w="1378" w:type="dxa"/>
            <w:shd w:val="clear" w:color="auto" w:fill="auto"/>
          </w:tcPr>
          <w:p w14:paraId="2E05FD7D"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Wed</w:t>
            </w:r>
          </w:p>
        </w:tc>
        <w:tc>
          <w:tcPr>
            <w:tcW w:w="1373" w:type="dxa"/>
            <w:shd w:val="clear" w:color="auto" w:fill="auto"/>
          </w:tcPr>
          <w:p w14:paraId="36DA6FF0"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Thu</w:t>
            </w:r>
          </w:p>
        </w:tc>
        <w:tc>
          <w:tcPr>
            <w:tcW w:w="1234" w:type="dxa"/>
            <w:shd w:val="clear" w:color="auto" w:fill="auto"/>
          </w:tcPr>
          <w:p w14:paraId="7505279F"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Fri</w:t>
            </w:r>
          </w:p>
        </w:tc>
      </w:tr>
      <w:tr w:rsidR="002E55EA" w:rsidRPr="00AA6F4E" w14:paraId="20F860D9" w14:textId="77777777" w:rsidTr="00F135E4">
        <w:tc>
          <w:tcPr>
            <w:tcW w:w="1935" w:type="dxa"/>
            <w:shd w:val="clear" w:color="auto" w:fill="auto"/>
          </w:tcPr>
          <w:p w14:paraId="33E3DC46"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08.00-18.00</w:t>
            </w:r>
          </w:p>
        </w:tc>
        <w:tc>
          <w:tcPr>
            <w:tcW w:w="1056" w:type="dxa"/>
            <w:shd w:val="clear" w:color="auto" w:fill="auto"/>
          </w:tcPr>
          <w:p w14:paraId="47863136" w14:textId="2349EA2D" w:rsidR="002E55EA" w:rsidRPr="00AA6F4E" w:rsidRDefault="002E55EA" w:rsidP="00F135E4">
            <w:pPr>
              <w:rPr>
                <w:rFonts w:ascii="Calibri" w:eastAsia="Calibri" w:hAnsi="Calibri" w:cs="Calibri"/>
              </w:rPr>
            </w:pPr>
            <w:r w:rsidRPr="00AA6F4E">
              <w:rPr>
                <w:rFonts w:ascii="Calibri" w:eastAsia="Calibri" w:hAnsi="Calibri" w:cs="Calibri"/>
              </w:rPr>
              <w:t>£</w:t>
            </w:r>
            <w:r w:rsidR="00757C74">
              <w:rPr>
                <w:rFonts w:ascii="Calibri" w:eastAsia="Calibri" w:hAnsi="Calibri" w:cs="Calibri"/>
              </w:rPr>
              <w:t>72.40</w:t>
            </w:r>
          </w:p>
        </w:tc>
        <w:tc>
          <w:tcPr>
            <w:tcW w:w="1138" w:type="dxa"/>
            <w:shd w:val="clear" w:color="auto" w:fill="auto"/>
          </w:tcPr>
          <w:p w14:paraId="021ABEE9" w14:textId="770E931B" w:rsidR="002E55EA" w:rsidRPr="00AA6F4E" w:rsidRDefault="002E55EA" w:rsidP="00F135E4">
            <w:pPr>
              <w:rPr>
                <w:rFonts w:ascii="Calibri" w:eastAsia="Calibri" w:hAnsi="Calibri" w:cs="Calibri"/>
              </w:rPr>
            </w:pPr>
            <w:r w:rsidRPr="00AA6F4E">
              <w:rPr>
                <w:rFonts w:ascii="Calibri" w:eastAsia="Calibri" w:hAnsi="Calibri" w:cs="Calibri"/>
              </w:rPr>
              <w:t>£</w:t>
            </w:r>
            <w:r w:rsidR="00586EBA">
              <w:rPr>
                <w:rFonts w:ascii="Calibri" w:eastAsia="Calibri" w:hAnsi="Calibri" w:cs="Calibri"/>
              </w:rPr>
              <w:t>68.20</w:t>
            </w:r>
          </w:p>
        </w:tc>
        <w:tc>
          <w:tcPr>
            <w:tcW w:w="1358" w:type="dxa"/>
            <w:shd w:val="clear" w:color="auto" w:fill="auto"/>
          </w:tcPr>
          <w:p w14:paraId="571A9F66" w14:textId="77777777" w:rsidR="002E55EA" w:rsidRPr="00AA6F4E" w:rsidRDefault="002E55EA" w:rsidP="00F135E4">
            <w:pPr>
              <w:rPr>
                <w:rFonts w:ascii="Calibri" w:eastAsia="Calibri" w:hAnsi="Calibri" w:cs="Calibri"/>
              </w:rPr>
            </w:pPr>
          </w:p>
        </w:tc>
        <w:tc>
          <w:tcPr>
            <w:tcW w:w="1239" w:type="dxa"/>
            <w:shd w:val="clear" w:color="auto" w:fill="auto"/>
          </w:tcPr>
          <w:p w14:paraId="3361F316" w14:textId="77777777" w:rsidR="002E55EA" w:rsidRPr="00AA6F4E" w:rsidRDefault="002E55EA" w:rsidP="00F135E4">
            <w:pPr>
              <w:rPr>
                <w:rFonts w:ascii="Calibri" w:eastAsia="Calibri" w:hAnsi="Calibri" w:cs="Calibri"/>
              </w:rPr>
            </w:pPr>
          </w:p>
        </w:tc>
        <w:tc>
          <w:tcPr>
            <w:tcW w:w="1378" w:type="dxa"/>
            <w:shd w:val="clear" w:color="auto" w:fill="auto"/>
          </w:tcPr>
          <w:p w14:paraId="4FB7541B" w14:textId="77777777" w:rsidR="002E55EA" w:rsidRPr="00AA6F4E" w:rsidRDefault="002E55EA" w:rsidP="00F135E4">
            <w:pPr>
              <w:rPr>
                <w:rFonts w:ascii="Calibri" w:eastAsia="Calibri" w:hAnsi="Calibri" w:cs="Calibri"/>
              </w:rPr>
            </w:pPr>
          </w:p>
        </w:tc>
        <w:tc>
          <w:tcPr>
            <w:tcW w:w="1373" w:type="dxa"/>
            <w:shd w:val="clear" w:color="auto" w:fill="auto"/>
          </w:tcPr>
          <w:p w14:paraId="472263BA" w14:textId="77777777" w:rsidR="002E55EA" w:rsidRPr="00AA6F4E" w:rsidRDefault="002E55EA" w:rsidP="00F135E4">
            <w:pPr>
              <w:rPr>
                <w:rFonts w:ascii="Calibri" w:eastAsia="Calibri" w:hAnsi="Calibri" w:cs="Calibri"/>
              </w:rPr>
            </w:pPr>
          </w:p>
        </w:tc>
        <w:tc>
          <w:tcPr>
            <w:tcW w:w="1234" w:type="dxa"/>
            <w:shd w:val="clear" w:color="auto" w:fill="000000" w:themeFill="text1"/>
          </w:tcPr>
          <w:p w14:paraId="0D58C132" w14:textId="77777777" w:rsidR="002E55EA" w:rsidRPr="00AA6F4E" w:rsidRDefault="002E55EA" w:rsidP="00F135E4">
            <w:pPr>
              <w:rPr>
                <w:rFonts w:ascii="Calibri" w:eastAsia="Calibri" w:hAnsi="Calibri" w:cs="Calibri"/>
              </w:rPr>
            </w:pPr>
          </w:p>
        </w:tc>
      </w:tr>
      <w:tr w:rsidR="002E55EA" w:rsidRPr="00AA6F4E" w14:paraId="1FBD3248" w14:textId="77777777" w:rsidTr="00F135E4">
        <w:tc>
          <w:tcPr>
            <w:tcW w:w="1935" w:type="dxa"/>
            <w:shd w:val="clear" w:color="auto" w:fill="auto"/>
          </w:tcPr>
          <w:p w14:paraId="73A83BD2"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08.00-17.00</w:t>
            </w:r>
          </w:p>
        </w:tc>
        <w:tc>
          <w:tcPr>
            <w:tcW w:w="1056" w:type="dxa"/>
            <w:shd w:val="clear" w:color="auto" w:fill="auto"/>
          </w:tcPr>
          <w:p w14:paraId="180BE313" w14:textId="2D666A43" w:rsidR="002E55EA" w:rsidRPr="00AA6F4E" w:rsidRDefault="002E55EA" w:rsidP="00F135E4">
            <w:pPr>
              <w:rPr>
                <w:rFonts w:ascii="Calibri" w:eastAsia="Calibri" w:hAnsi="Calibri" w:cs="Calibri"/>
              </w:rPr>
            </w:pPr>
            <w:r w:rsidRPr="00AA6F4E">
              <w:rPr>
                <w:rFonts w:ascii="Calibri" w:eastAsia="Calibri" w:hAnsi="Calibri" w:cs="Calibri"/>
              </w:rPr>
              <w:t>£</w:t>
            </w:r>
            <w:r w:rsidR="001277B5">
              <w:rPr>
                <w:rFonts w:ascii="Calibri" w:eastAsia="Calibri" w:hAnsi="Calibri" w:cs="Calibri"/>
              </w:rPr>
              <w:t>65.16</w:t>
            </w:r>
          </w:p>
        </w:tc>
        <w:tc>
          <w:tcPr>
            <w:tcW w:w="1138" w:type="dxa"/>
            <w:shd w:val="clear" w:color="auto" w:fill="auto"/>
          </w:tcPr>
          <w:p w14:paraId="1B130614" w14:textId="176A8F7D" w:rsidR="002E55EA" w:rsidRPr="00AA6F4E" w:rsidRDefault="002E55EA" w:rsidP="00F135E4">
            <w:pPr>
              <w:rPr>
                <w:rFonts w:ascii="Calibri" w:eastAsia="Calibri" w:hAnsi="Calibri" w:cs="Calibri"/>
              </w:rPr>
            </w:pPr>
            <w:r w:rsidRPr="00AA6F4E">
              <w:rPr>
                <w:rFonts w:ascii="Calibri" w:eastAsia="Calibri" w:hAnsi="Calibri" w:cs="Calibri"/>
              </w:rPr>
              <w:t>£</w:t>
            </w:r>
            <w:r w:rsidR="00586EBA">
              <w:rPr>
                <w:rFonts w:ascii="Calibri" w:eastAsia="Calibri" w:hAnsi="Calibri" w:cs="Calibri"/>
              </w:rPr>
              <w:t>61.38</w:t>
            </w:r>
          </w:p>
        </w:tc>
        <w:tc>
          <w:tcPr>
            <w:tcW w:w="1358" w:type="dxa"/>
            <w:shd w:val="clear" w:color="auto" w:fill="auto"/>
          </w:tcPr>
          <w:p w14:paraId="43DCED41" w14:textId="77777777" w:rsidR="002E55EA" w:rsidRPr="00AA6F4E" w:rsidRDefault="002E55EA" w:rsidP="00F135E4">
            <w:pPr>
              <w:rPr>
                <w:rFonts w:ascii="Calibri" w:eastAsia="Calibri" w:hAnsi="Calibri" w:cs="Calibri"/>
              </w:rPr>
            </w:pPr>
          </w:p>
        </w:tc>
        <w:tc>
          <w:tcPr>
            <w:tcW w:w="1239" w:type="dxa"/>
            <w:shd w:val="clear" w:color="auto" w:fill="auto"/>
          </w:tcPr>
          <w:p w14:paraId="0D86B51A" w14:textId="77777777" w:rsidR="002E55EA" w:rsidRPr="00AA6F4E" w:rsidRDefault="002E55EA" w:rsidP="00F135E4">
            <w:pPr>
              <w:rPr>
                <w:rFonts w:ascii="Calibri" w:eastAsia="Calibri" w:hAnsi="Calibri" w:cs="Calibri"/>
              </w:rPr>
            </w:pPr>
          </w:p>
        </w:tc>
        <w:tc>
          <w:tcPr>
            <w:tcW w:w="1378" w:type="dxa"/>
            <w:shd w:val="clear" w:color="auto" w:fill="auto"/>
          </w:tcPr>
          <w:p w14:paraId="03DE5BCC" w14:textId="77777777" w:rsidR="002E55EA" w:rsidRPr="00AA6F4E" w:rsidRDefault="002E55EA" w:rsidP="00F135E4">
            <w:pPr>
              <w:rPr>
                <w:rFonts w:ascii="Calibri" w:eastAsia="Calibri" w:hAnsi="Calibri" w:cs="Calibri"/>
              </w:rPr>
            </w:pPr>
          </w:p>
        </w:tc>
        <w:tc>
          <w:tcPr>
            <w:tcW w:w="1373" w:type="dxa"/>
            <w:shd w:val="clear" w:color="auto" w:fill="auto"/>
          </w:tcPr>
          <w:p w14:paraId="0474612D" w14:textId="77777777" w:rsidR="002E55EA" w:rsidRPr="00AA6F4E" w:rsidRDefault="002E55EA" w:rsidP="00F135E4">
            <w:pPr>
              <w:rPr>
                <w:rFonts w:ascii="Calibri" w:eastAsia="Calibri" w:hAnsi="Calibri" w:cs="Calibri"/>
              </w:rPr>
            </w:pPr>
          </w:p>
        </w:tc>
        <w:tc>
          <w:tcPr>
            <w:tcW w:w="1234" w:type="dxa"/>
            <w:shd w:val="clear" w:color="auto" w:fill="auto"/>
          </w:tcPr>
          <w:p w14:paraId="7FC0BA6F" w14:textId="77777777" w:rsidR="002E55EA" w:rsidRPr="00AA6F4E" w:rsidRDefault="002E55EA" w:rsidP="00F135E4">
            <w:pPr>
              <w:rPr>
                <w:rFonts w:ascii="Calibri" w:eastAsia="Calibri" w:hAnsi="Calibri" w:cs="Calibri"/>
              </w:rPr>
            </w:pPr>
          </w:p>
        </w:tc>
      </w:tr>
      <w:tr w:rsidR="002E55EA" w:rsidRPr="00AA6F4E" w14:paraId="2C9AC0DE" w14:textId="77777777" w:rsidTr="00F135E4">
        <w:tc>
          <w:tcPr>
            <w:tcW w:w="1935" w:type="dxa"/>
            <w:shd w:val="clear" w:color="auto" w:fill="auto"/>
          </w:tcPr>
          <w:p w14:paraId="383EB4AC"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08.00-16.00</w:t>
            </w:r>
          </w:p>
        </w:tc>
        <w:tc>
          <w:tcPr>
            <w:tcW w:w="1056" w:type="dxa"/>
            <w:shd w:val="clear" w:color="auto" w:fill="auto"/>
          </w:tcPr>
          <w:p w14:paraId="58A5ED05" w14:textId="62F133C8" w:rsidR="002E55EA" w:rsidRPr="00AA6F4E" w:rsidRDefault="002E55EA" w:rsidP="00F135E4">
            <w:pPr>
              <w:rPr>
                <w:rFonts w:ascii="Calibri" w:eastAsia="Calibri" w:hAnsi="Calibri" w:cs="Calibri"/>
              </w:rPr>
            </w:pPr>
            <w:r w:rsidRPr="00AA6F4E">
              <w:rPr>
                <w:rFonts w:ascii="Calibri" w:eastAsia="Calibri" w:hAnsi="Calibri" w:cs="Calibri"/>
              </w:rPr>
              <w:t>£</w:t>
            </w:r>
            <w:r w:rsidR="001277B5">
              <w:rPr>
                <w:rFonts w:ascii="Calibri" w:eastAsia="Calibri" w:hAnsi="Calibri" w:cs="Calibri"/>
              </w:rPr>
              <w:t>57.92</w:t>
            </w:r>
          </w:p>
        </w:tc>
        <w:tc>
          <w:tcPr>
            <w:tcW w:w="1138" w:type="dxa"/>
            <w:shd w:val="clear" w:color="auto" w:fill="auto"/>
          </w:tcPr>
          <w:p w14:paraId="7082BE0B" w14:textId="6FBC9CD8" w:rsidR="002E55EA" w:rsidRPr="00AA6F4E" w:rsidRDefault="002E55EA" w:rsidP="00F135E4">
            <w:pPr>
              <w:rPr>
                <w:rFonts w:ascii="Calibri" w:eastAsia="Calibri" w:hAnsi="Calibri" w:cs="Calibri"/>
              </w:rPr>
            </w:pPr>
            <w:r w:rsidRPr="00AA6F4E">
              <w:rPr>
                <w:rFonts w:ascii="Calibri" w:eastAsia="Calibri" w:hAnsi="Calibri" w:cs="Calibri"/>
              </w:rPr>
              <w:t>£</w:t>
            </w:r>
            <w:r w:rsidR="003A1184">
              <w:rPr>
                <w:rFonts w:ascii="Calibri" w:eastAsia="Calibri" w:hAnsi="Calibri" w:cs="Calibri"/>
              </w:rPr>
              <w:t>54.56</w:t>
            </w:r>
          </w:p>
        </w:tc>
        <w:tc>
          <w:tcPr>
            <w:tcW w:w="1358" w:type="dxa"/>
            <w:shd w:val="clear" w:color="auto" w:fill="auto"/>
          </w:tcPr>
          <w:p w14:paraId="62C1950B" w14:textId="77777777" w:rsidR="002E55EA" w:rsidRPr="00AA6F4E" w:rsidRDefault="002E55EA" w:rsidP="00F135E4">
            <w:pPr>
              <w:rPr>
                <w:rFonts w:ascii="Calibri" w:eastAsia="Calibri" w:hAnsi="Calibri" w:cs="Calibri"/>
              </w:rPr>
            </w:pPr>
          </w:p>
        </w:tc>
        <w:tc>
          <w:tcPr>
            <w:tcW w:w="1239" w:type="dxa"/>
            <w:shd w:val="clear" w:color="auto" w:fill="auto"/>
          </w:tcPr>
          <w:p w14:paraId="377FBA50" w14:textId="77777777" w:rsidR="002E55EA" w:rsidRPr="00AA6F4E" w:rsidRDefault="002E55EA" w:rsidP="00F135E4">
            <w:pPr>
              <w:rPr>
                <w:rFonts w:ascii="Calibri" w:eastAsia="Calibri" w:hAnsi="Calibri" w:cs="Calibri"/>
              </w:rPr>
            </w:pPr>
          </w:p>
        </w:tc>
        <w:tc>
          <w:tcPr>
            <w:tcW w:w="1378" w:type="dxa"/>
            <w:shd w:val="clear" w:color="auto" w:fill="auto"/>
          </w:tcPr>
          <w:p w14:paraId="3A1B5772" w14:textId="77777777" w:rsidR="002E55EA" w:rsidRPr="00AA6F4E" w:rsidRDefault="002E55EA" w:rsidP="00F135E4">
            <w:pPr>
              <w:rPr>
                <w:rFonts w:ascii="Calibri" w:eastAsia="Calibri" w:hAnsi="Calibri" w:cs="Calibri"/>
              </w:rPr>
            </w:pPr>
          </w:p>
        </w:tc>
        <w:tc>
          <w:tcPr>
            <w:tcW w:w="1373" w:type="dxa"/>
            <w:shd w:val="clear" w:color="auto" w:fill="auto"/>
          </w:tcPr>
          <w:p w14:paraId="45F675B9" w14:textId="77777777" w:rsidR="002E55EA" w:rsidRPr="00AA6F4E" w:rsidRDefault="002E55EA" w:rsidP="00F135E4">
            <w:pPr>
              <w:rPr>
                <w:rFonts w:ascii="Calibri" w:eastAsia="Calibri" w:hAnsi="Calibri" w:cs="Calibri"/>
              </w:rPr>
            </w:pPr>
          </w:p>
        </w:tc>
        <w:tc>
          <w:tcPr>
            <w:tcW w:w="1234" w:type="dxa"/>
            <w:shd w:val="clear" w:color="auto" w:fill="auto"/>
          </w:tcPr>
          <w:p w14:paraId="1B0F14B9" w14:textId="77777777" w:rsidR="002E55EA" w:rsidRPr="00AA6F4E" w:rsidRDefault="002E55EA" w:rsidP="00F135E4">
            <w:pPr>
              <w:rPr>
                <w:rFonts w:ascii="Calibri" w:eastAsia="Calibri" w:hAnsi="Calibri" w:cs="Calibri"/>
              </w:rPr>
            </w:pPr>
          </w:p>
        </w:tc>
      </w:tr>
      <w:tr w:rsidR="002E55EA" w:rsidRPr="00AA6F4E" w14:paraId="21C808E4" w14:textId="77777777" w:rsidTr="00F135E4">
        <w:tc>
          <w:tcPr>
            <w:tcW w:w="1935" w:type="dxa"/>
            <w:shd w:val="clear" w:color="auto" w:fill="auto"/>
          </w:tcPr>
          <w:p w14:paraId="47E5DF50"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t>09.00-18.00</w:t>
            </w:r>
          </w:p>
        </w:tc>
        <w:tc>
          <w:tcPr>
            <w:tcW w:w="1056" w:type="dxa"/>
            <w:shd w:val="clear" w:color="auto" w:fill="auto"/>
          </w:tcPr>
          <w:p w14:paraId="58B4D1A9" w14:textId="1672F6C3" w:rsidR="002E55EA" w:rsidRPr="00AA6F4E" w:rsidRDefault="002E55EA" w:rsidP="00F135E4">
            <w:pPr>
              <w:rPr>
                <w:rFonts w:ascii="Calibri" w:eastAsia="Calibri" w:hAnsi="Calibri" w:cs="Calibri"/>
              </w:rPr>
            </w:pPr>
            <w:r w:rsidRPr="00AA6F4E">
              <w:rPr>
                <w:rFonts w:ascii="Calibri" w:eastAsia="Calibri" w:hAnsi="Calibri" w:cs="Calibri"/>
              </w:rPr>
              <w:t>£</w:t>
            </w:r>
            <w:r w:rsidR="001277B5">
              <w:rPr>
                <w:rFonts w:ascii="Calibri" w:eastAsia="Calibri" w:hAnsi="Calibri" w:cs="Calibri"/>
              </w:rPr>
              <w:t>65.16</w:t>
            </w:r>
          </w:p>
        </w:tc>
        <w:tc>
          <w:tcPr>
            <w:tcW w:w="1138" w:type="dxa"/>
            <w:shd w:val="clear" w:color="auto" w:fill="auto"/>
          </w:tcPr>
          <w:p w14:paraId="2BDC12D1" w14:textId="709DE5E2" w:rsidR="002E55EA" w:rsidRPr="00AA6F4E" w:rsidRDefault="002E55EA" w:rsidP="00F135E4">
            <w:pPr>
              <w:rPr>
                <w:rFonts w:ascii="Calibri" w:eastAsia="Calibri" w:hAnsi="Calibri" w:cs="Calibri"/>
              </w:rPr>
            </w:pPr>
            <w:r w:rsidRPr="00AA6F4E">
              <w:rPr>
                <w:rFonts w:ascii="Calibri" w:eastAsia="Calibri" w:hAnsi="Calibri" w:cs="Calibri"/>
              </w:rPr>
              <w:t>£</w:t>
            </w:r>
            <w:r w:rsidR="003A1184">
              <w:rPr>
                <w:rFonts w:ascii="Calibri" w:eastAsia="Calibri" w:hAnsi="Calibri" w:cs="Calibri"/>
              </w:rPr>
              <w:t>61.38</w:t>
            </w:r>
          </w:p>
        </w:tc>
        <w:tc>
          <w:tcPr>
            <w:tcW w:w="1358" w:type="dxa"/>
            <w:shd w:val="clear" w:color="auto" w:fill="auto"/>
          </w:tcPr>
          <w:p w14:paraId="34CAAE46" w14:textId="77777777" w:rsidR="002E55EA" w:rsidRPr="00AA6F4E" w:rsidRDefault="002E55EA" w:rsidP="00F135E4">
            <w:pPr>
              <w:rPr>
                <w:rFonts w:ascii="Calibri" w:eastAsia="Calibri" w:hAnsi="Calibri" w:cs="Calibri"/>
              </w:rPr>
            </w:pPr>
          </w:p>
        </w:tc>
        <w:tc>
          <w:tcPr>
            <w:tcW w:w="1239" w:type="dxa"/>
            <w:shd w:val="clear" w:color="auto" w:fill="auto"/>
          </w:tcPr>
          <w:p w14:paraId="5E8C7ECE" w14:textId="77777777" w:rsidR="002E55EA" w:rsidRPr="00AA6F4E" w:rsidRDefault="002E55EA" w:rsidP="00F135E4">
            <w:pPr>
              <w:rPr>
                <w:rFonts w:ascii="Calibri" w:eastAsia="Calibri" w:hAnsi="Calibri" w:cs="Calibri"/>
              </w:rPr>
            </w:pPr>
          </w:p>
        </w:tc>
        <w:tc>
          <w:tcPr>
            <w:tcW w:w="1378" w:type="dxa"/>
            <w:shd w:val="clear" w:color="auto" w:fill="auto"/>
          </w:tcPr>
          <w:p w14:paraId="4EE99AB3" w14:textId="77777777" w:rsidR="002E55EA" w:rsidRPr="00AA6F4E" w:rsidRDefault="002E55EA" w:rsidP="00F135E4">
            <w:pPr>
              <w:rPr>
                <w:rFonts w:ascii="Calibri" w:eastAsia="Calibri" w:hAnsi="Calibri" w:cs="Calibri"/>
              </w:rPr>
            </w:pPr>
          </w:p>
        </w:tc>
        <w:tc>
          <w:tcPr>
            <w:tcW w:w="1373" w:type="dxa"/>
            <w:shd w:val="clear" w:color="auto" w:fill="auto"/>
          </w:tcPr>
          <w:p w14:paraId="72E09426" w14:textId="77777777" w:rsidR="002E55EA" w:rsidRPr="00AA6F4E" w:rsidRDefault="002E55EA" w:rsidP="00F135E4">
            <w:pPr>
              <w:rPr>
                <w:rFonts w:ascii="Calibri" w:eastAsia="Calibri" w:hAnsi="Calibri" w:cs="Calibri"/>
              </w:rPr>
            </w:pPr>
          </w:p>
        </w:tc>
        <w:tc>
          <w:tcPr>
            <w:tcW w:w="1234" w:type="dxa"/>
            <w:shd w:val="clear" w:color="auto" w:fill="000000" w:themeFill="text1"/>
          </w:tcPr>
          <w:p w14:paraId="2CA06ED1" w14:textId="77777777" w:rsidR="002E55EA" w:rsidRPr="00AA6F4E" w:rsidRDefault="002E55EA" w:rsidP="00F135E4">
            <w:pPr>
              <w:rPr>
                <w:rFonts w:ascii="Calibri" w:eastAsia="Calibri" w:hAnsi="Calibri" w:cs="Calibri"/>
              </w:rPr>
            </w:pPr>
          </w:p>
        </w:tc>
      </w:tr>
      <w:tr w:rsidR="002E55EA" w:rsidRPr="00AA6F4E" w14:paraId="58886D6F" w14:textId="77777777" w:rsidTr="00F135E4">
        <w:tc>
          <w:tcPr>
            <w:tcW w:w="1935" w:type="dxa"/>
            <w:shd w:val="clear" w:color="auto" w:fill="auto"/>
          </w:tcPr>
          <w:p w14:paraId="1209D8D0" w14:textId="77777777" w:rsidR="002E55EA" w:rsidRPr="00AA6F4E" w:rsidRDefault="002E55EA" w:rsidP="00F135E4">
            <w:pPr>
              <w:rPr>
                <w:rFonts w:ascii="Calibri" w:eastAsia="Calibri" w:hAnsi="Calibri" w:cs="Calibri"/>
                <w:b/>
                <w:bCs/>
              </w:rPr>
            </w:pPr>
            <w:r w:rsidRPr="00AA6F4E">
              <w:rPr>
                <w:rFonts w:ascii="Calibri" w:eastAsia="Calibri" w:hAnsi="Calibri" w:cs="Calibri"/>
                <w:b/>
                <w:bCs/>
              </w:rPr>
              <w:lastRenderedPageBreak/>
              <w:t>09.00-17.00</w:t>
            </w:r>
          </w:p>
        </w:tc>
        <w:tc>
          <w:tcPr>
            <w:tcW w:w="1056" w:type="dxa"/>
            <w:shd w:val="clear" w:color="auto" w:fill="auto"/>
          </w:tcPr>
          <w:p w14:paraId="1ECF7011" w14:textId="630086EF" w:rsidR="002E55EA" w:rsidRPr="00AA6F4E" w:rsidRDefault="002E55EA" w:rsidP="00F135E4">
            <w:pPr>
              <w:rPr>
                <w:rFonts w:ascii="Calibri" w:eastAsia="Calibri" w:hAnsi="Calibri" w:cs="Calibri"/>
              </w:rPr>
            </w:pPr>
            <w:r w:rsidRPr="00AA6F4E">
              <w:rPr>
                <w:rFonts w:ascii="Calibri" w:eastAsia="Calibri" w:hAnsi="Calibri" w:cs="Calibri"/>
              </w:rPr>
              <w:t>£</w:t>
            </w:r>
            <w:r w:rsidR="00586EBA">
              <w:rPr>
                <w:rFonts w:ascii="Calibri" w:eastAsia="Calibri" w:hAnsi="Calibri" w:cs="Calibri"/>
              </w:rPr>
              <w:t>57.92</w:t>
            </w:r>
          </w:p>
        </w:tc>
        <w:tc>
          <w:tcPr>
            <w:tcW w:w="1138" w:type="dxa"/>
            <w:shd w:val="clear" w:color="auto" w:fill="auto"/>
          </w:tcPr>
          <w:p w14:paraId="170B011D" w14:textId="506B275A" w:rsidR="002E55EA" w:rsidRPr="00AA6F4E" w:rsidRDefault="002E55EA" w:rsidP="00F135E4">
            <w:pPr>
              <w:rPr>
                <w:rFonts w:ascii="Calibri" w:eastAsia="Calibri" w:hAnsi="Calibri" w:cs="Calibri"/>
              </w:rPr>
            </w:pPr>
            <w:r w:rsidRPr="00AA6F4E">
              <w:rPr>
                <w:rFonts w:ascii="Calibri" w:eastAsia="Calibri" w:hAnsi="Calibri" w:cs="Calibri"/>
              </w:rPr>
              <w:t>£</w:t>
            </w:r>
            <w:r w:rsidR="003A1184">
              <w:rPr>
                <w:rFonts w:ascii="Calibri" w:eastAsia="Calibri" w:hAnsi="Calibri" w:cs="Calibri"/>
              </w:rPr>
              <w:t>54.56</w:t>
            </w:r>
          </w:p>
        </w:tc>
        <w:tc>
          <w:tcPr>
            <w:tcW w:w="1358" w:type="dxa"/>
            <w:shd w:val="clear" w:color="auto" w:fill="auto"/>
          </w:tcPr>
          <w:p w14:paraId="1C366D36" w14:textId="77777777" w:rsidR="002E55EA" w:rsidRPr="00AA6F4E" w:rsidRDefault="002E55EA" w:rsidP="00F135E4">
            <w:pPr>
              <w:rPr>
                <w:rFonts w:ascii="Calibri" w:eastAsia="Calibri" w:hAnsi="Calibri" w:cs="Calibri"/>
              </w:rPr>
            </w:pPr>
          </w:p>
        </w:tc>
        <w:tc>
          <w:tcPr>
            <w:tcW w:w="1239" w:type="dxa"/>
            <w:shd w:val="clear" w:color="auto" w:fill="auto"/>
          </w:tcPr>
          <w:p w14:paraId="6F086284" w14:textId="77777777" w:rsidR="002E55EA" w:rsidRPr="00AA6F4E" w:rsidRDefault="002E55EA" w:rsidP="00F135E4">
            <w:pPr>
              <w:rPr>
                <w:rFonts w:ascii="Calibri" w:eastAsia="Calibri" w:hAnsi="Calibri" w:cs="Calibri"/>
              </w:rPr>
            </w:pPr>
          </w:p>
        </w:tc>
        <w:tc>
          <w:tcPr>
            <w:tcW w:w="1378" w:type="dxa"/>
            <w:shd w:val="clear" w:color="auto" w:fill="auto"/>
          </w:tcPr>
          <w:p w14:paraId="2FB8611C" w14:textId="77777777" w:rsidR="002E55EA" w:rsidRPr="00AA6F4E" w:rsidRDefault="002E55EA" w:rsidP="00F135E4">
            <w:pPr>
              <w:rPr>
                <w:rFonts w:ascii="Calibri" w:eastAsia="Calibri" w:hAnsi="Calibri" w:cs="Calibri"/>
              </w:rPr>
            </w:pPr>
          </w:p>
        </w:tc>
        <w:tc>
          <w:tcPr>
            <w:tcW w:w="1373" w:type="dxa"/>
            <w:shd w:val="clear" w:color="auto" w:fill="auto"/>
          </w:tcPr>
          <w:p w14:paraId="4F722C17" w14:textId="77777777" w:rsidR="002E55EA" w:rsidRPr="00AA6F4E" w:rsidRDefault="002E55EA" w:rsidP="00F135E4">
            <w:pPr>
              <w:rPr>
                <w:rFonts w:ascii="Calibri" w:eastAsia="Calibri" w:hAnsi="Calibri" w:cs="Calibri"/>
              </w:rPr>
            </w:pPr>
          </w:p>
        </w:tc>
        <w:tc>
          <w:tcPr>
            <w:tcW w:w="1234" w:type="dxa"/>
            <w:shd w:val="clear" w:color="auto" w:fill="auto"/>
          </w:tcPr>
          <w:p w14:paraId="6A123BAE" w14:textId="77777777" w:rsidR="002E55EA" w:rsidRPr="00AA6F4E" w:rsidRDefault="002E55EA" w:rsidP="00F135E4">
            <w:pPr>
              <w:rPr>
                <w:rFonts w:ascii="Calibri" w:eastAsia="Calibri" w:hAnsi="Calibri" w:cs="Calibri"/>
              </w:rPr>
            </w:pPr>
          </w:p>
        </w:tc>
      </w:tr>
    </w:tbl>
    <w:p w14:paraId="16215A27" w14:textId="77777777" w:rsidR="005E0155" w:rsidRDefault="005E0155" w:rsidP="000C3A8F">
      <w:pPr>
        <w:rPr>
          <w:rFonts w:ascii="Calibri" w:hAnsi="Calibri" w:cs="Calibri"/>
        </w:rPr>
      </w:pPr>
    </w:p>
    <w:p w14:paraId="466FDC79" w14:textId="5BAC74F2" w:rsidR="000C3A8F" w:rsidRDefault="000C3A8F" w:rsidP="000C3A8F">
      <w:pPr>
        <w:rPr>
          <w:rFonts w:ascii="Calibri" w:hAnsi="Calibri" w:cs="Calibri"/>
        </w:rPr>
      </w:pPr>
      <w:r>
        <w:rPr>
          <w:rFonts w:ascii="Calibri" w:hAnsi="Calibri" w:cs="Calibri"/>
        </w:rPr>
        <w:t xml:space="preserve">We also have an essential charge of </w:t>
      </w:r>
      <w:r w:rsidRPr="00BF73A0">
        <w:rPr>
          <w:rFonts w:ascii="Calibri" w:hAnsi="Calibri" w:cs="Calibri"/>
          <w:b/>
          <w:bCs/>
        </w:rPr>
        <w:t>£</w:t>
      </w:r>
      <w:r w:rsidR="003A1184">
        <w:rPr>
          <w:rFonts w:ascii="Calibri" w:hAnsi="Calibri" w:cs="Calibri"/>
          <w:b/>
          <w:bCs/>
        </w:rPr>
        <w:t>4.00</w:t>
      </w:r>
      <w:r w:rsidRPr="00BF73A0">
        <w:rPr>
          <w:rFonts w:ascii="Calibri" w:hAnsi="Calibri" w:cs="Calibri"/>
          <w:b/>
          <w:bCs/>
        </w:rPr>
        <w:t xml:space="preserve"> per day</w:t>
      </w:r>
      <w:r w:rsidR="003A1184">
        <w:rPr>
          <w:rFonts w:ascii="Calibri" w:hAnsi="Calibri" w:cs="Calibri"/>
          <w:b/>
          <w:bCs/>
        </w:rPr>
        <w:t xml:space="preserve"> for all Government funded children</w:t>
      </w:r>
      <w:r>
        <w:rPr>
          <w:rFonts w:ascii="Calibri" w:hAnsi="Calibri" w:cs="Calibri"/>
        </w:rPr>
        <w:t xml:space="preserve"> which goes towards the cost of meals, snacks, resources, toiletries, EY log, providing skilled staff etc.</w:t>
      </w:r>
    </w:p>
    <w:p w14:paraId="144F0635" w14:textId="77777777" w:rsidR="0012114E" w:rsidRDefault="0012114E" w:rsidP="00C62179"/>
    <w:p w14:paraId="36ADE799" w14:textId="77777777" w:rsidR="00552BA4" w:rsidRDefault="00552BA4" w:rsidP="00C62179">
      <w:r>
        <w:t>When would you like your child to start nursery? __________________________________________</w:t>
      </w:r>
    </w:p>
    <w:p w14:paraId="489AAD97" w14:textId="77777777" w:rsidR="00D47A96" w:rsidRDefault="00D47A96" w:rsidP="00C62179"/>
    <w:p w14:paraId="71024348" w14:textId="77777777" w:rsidR="00552BA4" w:rsidRDefault="00552BA4" w:rsidP="00C62179">
      <w:r>
        <w:t xml:space="preserve">Thank you for registering your child for a place in our care.  You will receive a letter to acknowledge that we have received your application.  We will be in contact with you verbally and in writing when a place is available and to discuss your child’s sessions and settling in process. </w:t>
      </w:r>
    </w:p>
    <w:p w14:paraId="7CE8B6C3" w14:textId="77777777" w:rsidR="001963E9" w:rsidRPr="009E420C" w:rsidRDefault="001963E9" w:rsidP="001963E9">
      <w:pPr>
        <w:spacing w:after="0" w:line="276" w:lineRule="auto"/>
        <w:rPr>
          <w:rFonts w:ascii="Calibri" w:eastAsia="Calibri" w:hAnsi="Calibri" w:cs="Times New Roman"/>
        </w:rPr>
      </w:pPr>
      <w:r w:rsidRPr="00EE30EF">
        <w:rPr>
          <w:rFonts w:ascii="Calibri" w:eastAsia="Calibri" w:hAnsi="Calibri" w:cs="Times New Roman"/>
        </w:rPr>
        <w:t>We require a</w:t>
      </w:r>
      <w:r>
        <w:rPr>
          <w:rFonts w:ascii="Calibri" w:eastAsia="Calibri" w:hAnsi="Calibri" w:cs="Times New Roman"/>
        </w:rPr>
        <w:t xml:space="preserve"> £25.00 administration fee (non-refundable) and a</w:t>
      </w:r>
      <w:r w:rsidRPr="00EE30EF">
        <w:rPr>
          <w:rFonts w:ascii="Calibri" w:eastAsia="Calibri" w:hAnsi="Calibri" w:cs="Times New Roman"/>
        </w:rPr>
        <w:t xml:space="preserve"> </w:t>
      </w:r>
      <w:r>
        <w:rPr>
          <w:rFonts w:ascii="Calibri" w:eastAsia="Calibri" w:hAnsi="Calibri" w:cs="Times New Roman"/>
        </w:rPr>
        <w:t>deposit</w:t>
      </w:r>
      <w:r w:rsidRPr="00EE30EF">
        <w:rPr>
          <w:rFonts w:ascii="Calibri" w:eastAsia="Calibri" w:hAnsi="Calibri" w:cs="Times New Roman"/>
        </w:rPr>
        <w:t xml:space="preserve"> of £50.00 </w:t>
      </w:r>
      <w:r>
        <w:rPr>
          <w:rFonts w:ascii="Calibri" w:eastAsia="Calibri" w:hAnsi="Calibri" w:cs="Times New Roman"/>
        </w:rPr>
        <w:t>which</w:t>
      </w:r>
      <w:r w:rsidRPr="00EE30EF">
        <w:rPr>
          <w:rFonts w:ascii="Calibri" w:eastAsia="Calibri" w:hAnsi="Calibri" w:cs="Times New Roman"/>
        </w:rPr>
        <w:t xml:space="preserve"> will be refunded from the last month’s fees once we have received 4 weeks written notice. </w:t>
      </w:r>
    </w:p>
    <w:p w14:paraId="7EDC21A8" w14:textId="20EE9C23" w:rsidR="00552BA4" w:rsidRDefault="00552BA4" w:rsidP="00C62179">
      <w:r>
        <w:t xml:space="preserve">We require 28 days written notice to withdraw your child from nursery or for requesting any changes to sessions/days booked. </w:t>
      </w:r>
      <w:r w:rsidR="00D47A96">
        <w:t xml:space="preserve"> The deposit is refunded once we have received 28 days written notice from your final invoice or once your child is in receipt of free Government Entitlement Funding. </w:t>
      </w:r>
    </w:p>
    <w:p w14:paraId="5E0417A6" w14:textId="77777777" w:rsidR="00D47A96" w:rsidRDefault="00D47A96" w:rsidP="00C62179">
      <w:r>
        <w:t xml:space="preserve">TNB endeavour to keep childcare fees to a minimum for our families, however there are times when the fees must be increased.  Fees are generally increased in line with the annual rise in the national living wage which is a statutory requirement that TNB must adhere to.  The rise in fees is determined by the extent of the government increment, where possible TNB try to absorb some of the additional cost which allows the increase to the hourly rate to be as minimal as possible.  Please bear in mind that TNB have no control over the statutory raise in the national living wage.  Where possible a minimum of one months’ notice is given before an hourly fee rate change. </w:t>
      </w:r>
    </w:p>
    <w:p w14:paraId="5E0C319D" w14:textId="77777777" w:rsidR="0012114E" w:rsidRDefault="0012114E" w:rsidP="00C62179">
      <w:r>
        <w:t>Is there any other information that you would like to share with us at this stage?  Yes/No</w:t>
      </w:r>
    </w:p>
    <w:tbl>
      <w:tblPr>
        <w:tblStyle w:val="TableGrid"/>
        <w:tblW w:w="0" w:type="auto"/>
        <w:tblLook w:val="04A0" w:firstRow="1" w:lastRow="0" w:firstColumn="1" w:lastColumn="0" w:noHBand="0" w:noVBand="1"/>
      </w:tblPr>
      <w:tblGrid>
        <w:gridCol w:w="9016"/>
      </w:tblGrid>
      <w:tr w:rsidR="0012114E" w14:paraId="36390339" w14:textId="77777777" w:rsidTr="0012114E">
        <w:tc>
          <w:tcPr>
            <w:tcW w:w="9016" w:type="dxa"/>
          </w:tcPr>
          <w:p w14:paraId="14D84CF9" w14:textId="77777777" w:rsidR="0012114E" w:rsidRDefault="0012114E" w:rsidP="00C62179">
            <w:r>
              <w:t>If yes:</w:t>
            </w:r>
          </w:p>
          <w:p w14:paraId="490DA660" w14:textId="77777777" w:rsidR="0012114E" w:rsidRDefault="0012114E" w:rsidP="00C62179"/>
          <w:p w14:paraId="2BB49A60" w14:textId="77777777" w:rsidR="0012114E" w:rsidRDefault="0012114E" w:rsidP="00C62179"/>
          <w:p w14:paraId="4A93251F" w14:textId="77777777" w:rsidR="0012114E" w:rsidRDefault="0012114E" w:rsidP="00C62179"/>
          <w:p w14:paraId="0A0404B6" w14:textId="77777777" w:rsidR="0012114E" w:rsidRDefault="0012114E" w:rsidP="00C62179"/>
          <w:p w14:paraId="5735638D" w14:textId="77777777" w:rsidR="0012114E" w:rsidRDefault="0012114E" w:rsidP="00C62179"/>
        </w:tc>
      </w:tr>
    </w:tbl>
    <w:p w14:paraId="443D63DE" w14:textId="77777777" w:rsidR="0012114E" w:rsidRDefault="0012114E" w:rsidP="00C62179"/>
    <w:p w14:paraId="022D2467" w14:textId="77777777" w:rsidR="0012114E" w:rsidRDefault="0012114E" w:rsidP="00C62179">
      <w:r>
        <w:t>Please be aware that this form is just to request a space and we will require more in-depth information as stated on the registration form.</w:t>
      </w:r>
    </w:p>
    <w:p w14:paraId="18DA3459" w14:textId="48EB413F" w:rsidR="0012114E" w:rsidRDefault="0012114E" w:rsidP="00C62179">
      <w:r>
        <w:t xml:space="preserve">If you have any questions, please do not hesitate to </w:t>
      </w:r>
      <w:r w:rsidR="00EB030D">
        <w:t>contact.</w:t>
      </w:r>
    </w:p>
    <w:p w14:paraId="06170544" w14:textId="77777777" w:rsidR="0012114E" w:rsidRDefault="0012114E" w:rsidP="00C62179">
      <w:r>
        <w:t>Shirley Hitchmough (Manager)</w:t>
      </w:r>
    </w:p>
    <w:p w14:paraId="3C31BE65" w14:textId="0CDF6D8E" w:rsidR="0012114E" w:rsidRDefault="000C3A8F" w:rsidP="00C62179">
      <w:r>
        <w:t>Victoria Nichols (Deputy Manager/Curriculum &amp; Training Lead)</w:t>
      </w:r>
    </w:p>
    <w:p w14:paraId="5B620779" w14:textId="77777777" w:rsidR="0012114E" w:rsidRDefault="007A2533" w:rsidP="00C62179">
      <w:hyperlink r:id="rId9" w:history="1">
        <w:r w:rsidR="0012114E" w:rsidRPr="006703A4">
          <w:rPr>
            <w:rStyle w:val="Hyperlink"/>
          </w:rPr>
          <w:t>treetots@tnbearlyyears.org</w:t>
        </w:r>
      </w:hyperlink>
      <w:r w:rsidR="0012114E">
        <w:t xml:space="preserve"> </w:t>
      </w:r>
    </w:p>
    <w:p w14:paraId="5AC5A48B" w14:textId="1227A0FC" w:rsidR="0012114E" w:rsidRDefault="00515AF4" w:rsidP="00C62179">
      <w:r>
        <w:t>Telephone</w:t>
      </w:r>
      <w:r w:rsidR="0012114E">
        <w:t xml:space="preserve">; </w:t>
      </w:r>
      <w:r>
        <w:t>01980 84</w:t>
      </w:r>
      <w:r w:rsidR="00A37D8C">
        <w:t>7823</w:t>
      </w:r>
    </w:p>
    <w:p w14:paraId="061ECC15" w14:textId="3088A85B" w:rsidR="00552BA4" w:rsidRPr="00C62179" w:rsidRDefault="0012114E" w:rsidP="00C62179">
      <w:r>
        <w:t xml:space="preserve">Thank you and we look forward to hearing from you. </w:t>
      </w:r>
    </w:p>
    <w:sectPr w:rsidR="00552BA4" w:rsidRPr="00C62179" w:rsidSect="002E55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643F"/>
    <w:multiLevelType w:val="hybridMultilevel"/>
    <w:tmpl w:val="A1A0F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13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79"/>
    <w:rsid w:val="000C3A8F"/>
    <w:rsid w:val="0012114E"/>
    <w:rsid w:val="001277B5"/>
    <w:rsid w:val="001963E9"/>
    <w:rsid w:val="002323F0"/>
    <w:rsid w:val="0027467B"/>
    <w:rsid w:val="002A4E69"/>
    <w:rsid w:val="002E55EA"/>
    <w:rsid w:val="00320398"/>
    <w:rsid w:val="003A1184"/>
    <w:rsid w:val="004B451D"/>
    <w:rsid w:val="00515AF4"/>
    <w:rsid w:val="00552BA4"/>
    <w:rsid w:val="00564C7C"/>
    <w:rsid w:val="00586EBA"/>
    <w:rsid w:val="00592B66"/>
    <w:rsid w:val="005E0155"/>
    <w:rsid w:val="00667574"/>
    <w:rsid w:val="00757C74"/>
    <w:rsid w:val="007A2533"/>
    <w:rsid w:val="007B6C37"/>
    <w:rsid w:val="00912AFD"/>
    <w:rsid w:val="009D6FAB"/>
    <w:rsid w:val="00A31D1D"/>
    <w:rsid w:val="00A37D8C"/>
    <w:rsid w:val="00A41EAF"/>
    <w:rsid w:val="00C62179"/>
    <w:rsid w:val="00D47A96"/>
    <w:rsid w:val="00D50922"/>
    <w:rsid w:val="00EB030D"/>
    <w:rsid w:val="00F17521"/>
    <w:rsid w:val="00F60015"/>
    <w:rsid w:val="00F84481"/>
    <w:rsid w:val="00FC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20B7"/>
  <w15:chartTrackingRefBased/>
  <w15:docId w15:val="{89265684-3193-425F-9A26-A5757160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79"/>
    <w:rPr>
      <w:rFonts w:ascii="Segoe UI" w:hAnsi="Segoe UI" w:cs="Segoe UI"/>
      <w:sz w:val="18"/>
      <w:szCs w:val="18"/>
    </w:rPr>
  </w:style>
  <w:style w:type="table" w:styleId="TableGrid">
    <w:name w:val="Table Grid"/>
    <w:basedOn w:val="TableNormal"/>
    <w:uiPriority w:val="39"/>
    <w:rsid w:val="00C6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FAB"/>
    <w:pPr>
      <w:ind w:left="720"/>
      <w:contextualSpacing/>
    </w:pPr>
  </w:style>
  <w:style w:type="character" w:styleId="Hyperlink">
    <w:name w:val="Hyperlink"/>
    <w:basedOn w:val="DefaultParagraphFont"/>
    <w:uiPriority w:val="99"/>
    <w:unhideWhenUsed/>
    <w:rsid w:val="0012114E"/>
    <w:rPr>
      <w:color w:val="0563C1" w:themeColor="hyperlink"/>
      <w:u w:val="single"/>
    </w:rPr>
  </w:style>
  <w:style w:type="character" w:styleId="UnresolvedMention">
    <w:name w:val="Unresolved Mention"/>
    <w:basedOn w:val="DefaultParagraphFont"/>
    <w:uiPriority w:val="99"/>
    <w:semiHidden/>
    <w:unhideWhenUsed/>
    <w:rsid w:val="0012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eetots@tnbearlyyea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0D2CC788D794AB10D575252967402" ma:contentTypeVersion="6" ma:contentTypeDescription="Create a new document." ma:contentTypeScope="" ma:versionID="a7a304dafc5044aa6147ff01c4e13e8c">
  <xsd:schema xmlns:xsd="http://www.w3.org/2001/XMLSchema" xmlns:xs="http://www.w3.org/2001/XMLSchema" xmlns:p="http://schemas.microsoft.com/office/2006/metadata/properties" xmlns:ns3="e6179784-0b0e-4068-b1df-c9da972bef8c" targetNamespace="http://schemas.microsoft.com/office/2006/metadata/properties" ma:root="true" ma:fieldsID="3c502d98d2780a4ecbbdcf8ac1e539ef" ns3:_="">
    <xsd:import namespace="e6179784-0b0e-4068-b1df-c9da972be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79784-0b0e-4068-b1df-c9da972be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AD5B3-E2C3-4AA2-B944-ACAA3DA3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79784-0b0e-4068-b1df-c9da972be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030CA-492F-4041-AF68-A95B13433F84}">
  <ds:schemaRefs>
    <ds:schemaRef ds:uri="http://schemas.microsoft.com/sharepoint/v3/contenttype/forms"/>
  </ds:schemaRefs>
</ds:datastoreItem>
</file>

<file path=customXml/itemProps3.xml><?xml version="1.0" encoding="utf-8"?>
<ds:datastoreItem xmlns:ds="http://schemas.openxmlformats.org/officeDocument/2006/customXml" ds:itemID="{63D5528C-550A-46EE-8DC2-01E03BD62E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Treetots Manager</dc:creator>
  <cp:keywords/>
  <dc:description/>
  <cp:lastModifiedBy>Treetots Team</cp:lastModifiedBy>
  <cp:revision>2</cp:revision>
  <dcterms:created xsi:type="dcterms:W3CDTF">2023-04-06T09:27:00Z</dcterms:created>
  <dcterms:modified xsi:type="dcterms:W3CDTF">2023-04-06T09:27:00Z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0x010100E6A0D2CC788D794AB10D575252967402</vt:lpwstr>
  </property>
</Properties>
</file>